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22F4" w14:textId="77777777" w:rsidR="00351D37" w:rsidRPr="00351D37" w:rsidRDefault="00351D37" w:rsidP="00351D37">
      <w:pPr>
        <w:pStyle w:val="Heading1"/>
        <w:spacing w:before="0" w:after="240"/>
      </w:pPr>
      <w:r w:rsidRPr="00351D37">
        <w:t>Focus Group Write-Up Form</w:t>
      </w:r>
    </w:p>
    <w:tbl>
      <w:tblPr>
        <w:tblStyle w:val="TableGrid"/>
        <w:tblW w:w="0" w:type="auto"/>
        <w:tblLook w:val="04A0" w:firstRow="1" w:lastRow="0" w:firstColumn="1" w:lastColumn="0" w:noHBand="0" w:noVBand="1"/>
      </w:tblPr>
      <w:tblGrid>
        <w:gridCol w:w="3397"/>
        <w:gridCol w:w="5619"/>
      </w:tblGrid>
      <w:tr w:rsidR="00351D37" w14:paraId="5018986A" w14:textId="77777777" w:rsidTr="00351D37">
        <w:tc>
          <w:tcPr>
            <w:tcW w:w="3397" w:type="dxa"/>
          </w:tcPr>
          <w:p w14:paraId="29C1A23D" w14:textId="77777777" w:rsidR="00351D37" w:rsidRPr="00351D37" w:rsidRDefault="00351D37" w:rsidP="00351D37">
            <w:pPr>
              <w:jc w:val="right"/>
              <w:rPr>
                <w:rFonts w:ascii="Montserrat" w:hAnsi="Montserrat"/>
                <w:b/>
                <w:bCs/>
              </w:rPr>
            </w:pPr>
            <w:r w:rsidRPr="00351D37">
              <w:rPr>
                <w:rFonts w:ascii="Montserrat" w:hAnsi="Montserrat"/>
                <w:b/>
                <w:bCs/>
              </w:rPr>
              <w:t>Group name</w:t>
            </w:r>
          </w:p>
        </w:tc>
        <w:tc>
          <w:tcPr>
            <w:tcW w:w="5619" w:type="dxa"/>
          </w:tcPr>
          <w:p w14:paraId="0479CF76" w14:textId="77777777" w:rsidR="00351D37" w:rsidRDefault="00351D37" w:rsidP="00351D37">
            <w:pPr>
              <w:rPr>
                <w:rFonts w:ascii="Montserrat" w:hAnsi="Montserrat"/>
              </w:rPr>
            </w:pPr>
          </w:p>
        </w:tc>
      </w:tr>
      <w:tr w:rsidR="00351D37" w14:paraId="5A15BEA2" w14:textId="77777777" w:rsidTr="00351D37">
        <w:tc>
          <w:tcPr>
            <w:tcW w:w="3397" w:type="dxa"/>
          </w:tcPr>
          <w:p w14:paraId="5A9BFD56" w14:textId="77777777" w:rsidR="00351D37" w:rsidRPr="00351D37" w:rsidRDefault="00351D37" w:rsidP="00351D37">
            <w:pPr>
              <w:jc w:val="right"/>
              <w:rPr>
                <w:rFonts w:ascii="Montserrat" w:hAnsi="Montserrat"/>
                <w:b/>
                <w:bCs/>
              </w:rPr>
            </w:pPr>
            <w:r w:rsidRPr="00351D37">
              <w:rPr>
                <w:rFonts w:ascii="Montserrat" w:hAnsi="Montserrat"/>
                <w:b/>
                <w:bCs/>
              </w:rPr>
              <w:t>Moderator name</w:t>
            </w:r>
          </w:p>
        </w:tc>
        <w:tc>
          <w:tcPr>
            <w:tcW w:w="5619" w:type="dxa"/>
          </w:tcPr>
          <w:p w14:paraId="2D52BC7C" w14:textId="77777777" w:rsidR="00351D37" w:rsidRDefault="00351D37" w:rsidP="00351D37">
            <w:pPr>
              <w:rPr>
                <w:rFonts w:ascii="Montserrat" w:hAnsi="Montserrat"/>
              </w:rPr>
            </w:pPr>
          </w:p>
        </w:tc>
      </w:tr>
      <w:tr w:rsidR="00351D37" w14:paraId="649BE42C" w14:textId="77777777" w:rsidTr="00351D37">
        <w:tc>
          <w:tcPr>
            <w:tcW w:w="3397" w:type="dxa"/>
          </w:tcPr>
          <w:p w14:paraId="0F3F21AC" w14:textId="77777777" w:rsidR="00351D37" w:rsidRPr="00351D37" w:rsidRDefault="00351D37" w:rsidP="00351D37">
            <w:pPr>
              <w:jc w:val="right"/>
              <w:rPr>
                <w:rFonts w:ascii="Montserrat" w:hAnsi="Montserrat"/>
                <w:b/>
                <w:bCs/>
              </w:rPr>
            </w:pPr>
            <w:r w:rsidRPr="00351D37">
              <w:rPr>
                <w:rFonts w:ascii="Montserrat" w:hAnsi="Montserrat"/>
                <w:b/>
                <w:bCs/>
              </w:rPr>
              <w:t>Observer name</w:t>
            </w:r>
          </w:p>
        </w:tc>
        <w:tc>
          <w:tcPr>
            <w:tcW w:w="5619" w:type="dxa"/>
          </w:tcPr>
          <w:p w14:paraId="03FB8EA4" w14:textId="77777777" w:rsidR="00351D37" w:rsidRDefault="00351D37" w:rsidP="00351D37">
            <w:pPr>
              <w:rPr>
                <w:rFonts w:ascii="Montserrat" w:hAnsi="Montserrat"/>
              </w:rPr>
            </w:pPr>
          </w:p>
        </w:tc>
      </w:tr>
      <w:tr w:rsidR="00351D37" w14:paraId="25C74023" w14:textId="77777777" w:rsidTr="00351D37">
        <w:tc>
          <w:tcPr>
            <w:tcW w:w="3397" w:type="dxa"/>
          </w:tcPr>
          <w:p w14:paraId="4B8D4779" w14:textId="77777777" w:rsidR="00351D37" w:rsidRPr="00351D37" w:rsidRDefault="00351D37" w:rsidP="00351D37">
            <w:pPr>
              <w:jc w:val="right"/>
              <w:rPr>
                <w:rFonts w:ascii="Montserrat" w:hAnsi="Montserrat"/>
                <w:b/>
                <w:bCs/>
              </w:rPr>
            </w:pPr>
            <w:r w:rsidRPr="00351D37">
              <w:rPr>
                <w:rFonts w:ascii="Montserrat" w:hAnsi="Montserrat"/>
                <w:b/>
                <w:bCs/>
              </w:rPr>
              <w:t xml:space="preserve">Number of people in </w:t>
            </w:r>
            <w:r>
              <w:rPr>
                <w:rFonts w:ascii="Montserrat" w:hAnsi="Montserrat"/>
                <w:b/>
                <w:bCs/>
              </w:rPr>
              <w:t xml:space="preserve">the </w:t>
            </w:r>
            <w:r w:rsidRPr="00351D37">
              <w:rPr>
                <w:rFonts w:ascii="Montserrat" w:hAnsi="Montserrat"/>
                <w:b/>
                <w:bCs/>
              </w:rPr>
              <w:t>focus group</w:t>
            </w:r>
          </w:p>
        </w:tc>
        <w:tc>
          <w:tcPr>
            <w:tcW w:w="5619" w:type="dxa"/>
          </w:tcPr>
          <w:p w14:paraId="05FBBE7C" w14:textId="77777777" w:rsidR="00351D37" w:rsidRDefault="00351D37" w:rsidP="00351D37">
            <w:pPr>
              <w:rPr>
                <w:rFonts w:ascii="Montserrat" w:hAnsi="Montserrat"/>
              </w:rPr>
            </w:pPr>
          </w:p>
        </w:tc>
      </w:tr>
      <w:tr w:rsidR="00351D37" w14:paraId="4FA04D49" w14:textId="77777777" w:rsidTr="00CD188E">
        <w:tc>
          <w:tcPr>
            <w:tcW w:w="9016" w:type="dxa"/>
            <w:gridSpan w:val="2"/>
          </w:tcPr>
          <w:p w14:paraId="67F4552E" w14:textId="21F959C6" w:rsidR="00351D37" w:rsidRPr="00351D37" w:rsidRDefault="005B35C1" w:rsidP="00351D37">
            <w:pPr>
              <w:rPr>
                <w:rFonts w:ascii="Montserrat" w:hAnsi="Montserrat"/>
                <w:b/>
                <w:bCs/>
              </w:rPr>
            </w:pPr>
            <w:r>
              <w:rPr>
                <w:rFonts w:ascii="Montserrat" w:hAnsi="Montserrat"/>
                <w:b/>
                <w:bCs/>
              </w:rPr>
              <w:t>Overall impressions</w:t>
            </w:r>
          </w:p>
          <w:p w14:paraId="5074728A" w14:textId="77777777" w:rsidR="00002B59" w:rsidRPr="00002B59" w:rsidRDefault="00002B59" w:rsidP="00002B59">
            <w:pPr>
              <w:numPr>
                <w:ilvl w:val="0"/>
                <w:numId w:val="2"/>
              </w:numPr>
              <w:rPr>
                <w:rFonts w:ascii="Montserrat" w:hAnsi="Montserrat"/>
                <w:i/>
                <w:iCs/>
                <w:sz w:val="20"/>
                <w:szCs w:val="20"/>
              </w:rPr>
            </w:pPr>
            <w:r w:rsidRPr="00002B59">
              <w:rPr>
                <w:rFonts w:ascii="Montserrat" w:hAnsi="Montserrat"/>
                <w:i/>
                <w:iCs/>
                <w:sz w:val="20"/>
                <w:szCs w:val="20"/>
              </w:rPr>
              <w:t>Composition of the group? Include age, gender identity, whether in a couple/close friends, and any other information/observations e,g, whether they knew each other, whether they are new to county/area, background and level of education.</w:t>
            </w:r>
          </w:p>
          <w:p w14:paraId="1E5B035C" w14:textId="77777777" w:rsidR="00002B59" w:rsidRPr="00002B59" w:rsidRDefault="00002B59" w:rsidP="00002B59">
            <w:pPr>
              <w:numPr>
                <w:ilvl w:val="0"/>
                <w:numId w:val="2"/>
              </w:numPr>
              <w:rPr>
                <w:rFonts w:ascii="Montserrat" w:hAnsi="Montserrat"/>
                <w:i/>
                <w:iCs/>
                <w:sz w:val="20"/>
                <w:szCs w:val="20"/>
              </w:rPr>
            </w:pPr>
            <w:r w:rsidRPr="00002B59">
              <w:rPr>
                <w:rFonts w:ascii="Montserrat" w:hAnsi="Montserrat"/>
                <w:i/>
                <w:iCs/>
                <w:sz w:val="20"/>
                <w:szCs w:val="20"/>
              </w:rPr>
              <w:t>Were any people dominant in the group? How did this impact on what the group discussed and how they discussed it?</w:t>
            </w:r>
          </w:p>
          <w:p w14:paraId="249C9121" w14:textId="77777777" w:rsidR="00002B59" w:rsidRPr="00002B59" w:rsidRDefault="00002B59" w:rsidP="00002B59">
            <w:pPr>
              <w:numPr>
                <w:ilvl w:val="0"/>
                <w:numId w:val="2"/>
              </w:numPr>
              <w:rPr>
                <w:rFonts w:ascii="Montserrat" w:hAnsi="Montserrat"/>
                <w:i/>
                <w:iCs/>
                <w:sz w:val="20"/>
                <w:szCs w:val="20"/>
              </w:rPr>
            </w:pPr>
            <w:r w:rsidRPr="00002B59">
              <w:rPr>
                <w:rFonts w:ascii="Montserrat" w:hAnsi="Montserrat"/>
                <w:i/>
                <w:iCs/>
                <w:sz w:val="20"/>
                <w:szCs w:val="20"/>
              </w:rPr>
              <w:t>Was there anything which particularly excited or enthused them?</w:t>
            </w:r>
          </w:p>
          <w:p w14:paraId="25785503" w14:textId="77777777" w:rsidR="00002B59" w:rsidRPr="00002B59" w:rsidRDefault="00002B59" w:rsidP="00002B59">
            <w:pPr>
              <w:numPr>
                <w:ilvl w:val="0"/>
                <w:numId w:val="2"/>
              </w:numPr>
              <w:rPr>
                <w:rFonts w:ascii="Montserrat" w:hAnsi="Montserrat"/>
                <w:i/>
                <w:iCs/>
                <w:sz w:val="20"/>
                <w:szCs w:val="20"/>
              </w:rPr>
            </w:pPr>
            <w:r w:rsidRPr="00002B59">
              <w:rPr>
                <w:rFonts w:ascii="Montserrat" w:hAnsi="Montserrat"/>
                <w:i/>
                <w:iCs/>
                <w:sz w:val="20"/>
                <w:szCs w:val="20"/>
              </w:rPr>
              <w:t>Was there anything that confused them?</w:t>
            </w:r>
          </w:p>
          <w:p w14:paraId="14622C82" w14:textId="77777777" w:rsidR="00002B59" w:rsidRPr="00002B59" w:rsidRDefault="00002B59" w:rsidP="00002B59">
            <w:pPr>
              <w:numPr>
                <w:ilvl w:val="0"/>
                <w:numId w:val="2"/>
              </w:numPr>
              <w:rPr>
                <w:rFonts w:ascii="Montserrat" w:hAnsi="Montserrat"/>
                <w:i/>
                <w:iCs/>
                <w:sz w:val="20"/>
                <w:szCs w:val="20"/>
              </w:rPr>
            </w:pPr>
            <w:r w:rsidRPr="00002B59">
              <w:rPr>
                <w:rFonts w:ascii="Montserrat" w:hAnsi="Montserrat"/>
                <w:i/>
                <w:iCs/>
                <w:sz w:val="20"/>
                <w:szCs w:val="20"/>
              </w:rPr>
              <w:t>Was there anything they definitely didn't want or like?</w:t>
            </w:r>
          </w:p>
          <w:p w14:paraId="2374B714" w14:textId="379B9A5E" w:rsidR="00351D37" w:rsidRPr="00002B59" w:rsidRDefault="00002B59" w:rsidP="00054D35">
            <w:pPr>
              <w:numPr>
                <w:ilvl w:val="0"/>
                <w:numId w:val="2"/>
              </w:numPr>
              <w:rPr>
                <w:rFonts w:ascii="Montserrat" w:hAnsi="Montserrat"/>
                <w:i/>
                <w:iCs/>
              </w:rPr>
            </w:pPr>
            <w:r w:rsidRPr="00002B59">
              <w:rPr>
                <w:rFonts w:ascii="Montserrat" w:hAnsi="Montserrat"/>
                <w:i/>
                <w:iCs/>
                <w:sz w:val="20"/>
                <w:szCs w:val="20"/>
              </w:rPr>
              <w:t>Was there anything important they thought was missing?</w:t>
            </w:r>
          </w:p>
        </w:tc>
      </w:tr>
      <w:tr w:rsidR="00351D37" w14:paraId="4CEBE106" w14:textId="77777777" w:rsidTr="00EF3619">
        <w:tc>
          <w:tcPr>
            <w:tcW w:w="9016" w:type="dxa"/>
            <w:gridSpan w:val="2"/>
          </w:tcPr>
          <w:p w14:paraId="53C1CD40" w14:textId="196B1084" w:rsidR="00351D37" w:rsidRDefault="00172890" w:rsidP="00351D37">
            <w:pPr>
              <w:rPr>
                <w:rFonts w:ascii="Montserrat" w:hAnsi="Montserrat"/>
              </w:rPr>
            </w:pPr>
            <w:r>
              <w:rPr>
                <w:rFonts w:ascii="Montserrat" w:hAnsi="Montserrat"/>
              </w:rPr>
              <w:t>[FILL IN IMPRESSIONS HERE]</w:t>
            </w:r>
          </w:p>
        </w:tc>
      </w:tr>
      <w:tr w:rsidR="00C115FF" w14:paraId="23EB7B28" w14:textId="77777777" w:rsidTr="00EF3619">
        <w:tc>
          <w:tcPr>
            <w:tcW w:w="9016" w:type="dxa"/>
            <w:gridSpan w:val="2"/>
          </w:tcPr>
          <w:p w14:paraId="36BB33BF" w14:textId="77777777" w:rsidR="00C115FF" w:rsidRDefault="00584C7A" w:rsidP="00351D37">
            <w:pPr>
              <w:rPr>
                <w:rFonts w:ascii="Montserrat" w:hAnsi="Montserrat"/>
                <w:b/>
                <w:bCs/>
              </w:rPr>
            </w:pPr>
            <w:r w:rsidRPr="00623ED5">
              <w:rPr>
                <w:rFonts w:ascii="Montserrat" w:hAnsi="Montserrat"/>
                <w:b/>
                <w:bCs/>
              </w:rPr>
              <w:t>Reactions to Questions</w:t>
            </w:r>
          </w:p>
          <w:p w14:paraId="486FAE08" w14:textId="4E7C0081" w:rsidR="00623ED5" w:rsidRPr="00623ED5" w:rsidRDefault="00623ED5" w:rsidP="00351D37">
            <w:pPr>
              <w:rPr>
                <w:rFonts w:ascii="Montserrat" w:hAnsi="Montserrat"/>
                <w:i/>
                <w:iCs/>
                <w:sz w:val="20"/>
                <w:szCs w:val="20"/>
              </w:rPr>
            </w:pPr>
            <w:r w:rsidRPr="00623ED5">
              <w:rPr>
                <w:rFonts w:ascii="Montserrat" w:hAnsi="Montserrat"/>
                <w:i/>
                <w:iCs/>
                <w:sz w:val="20"/>
                <w:szCs w:val="20"/>
              </w:rPr>
              <w:t>Please list each question in turn and how the group reacted</w:t>
            </w:r>
          </w:p>
          <w:p w14:paraId="24DFE95B" w14:textId="77777777" w:rsidR="00076868" w:rsidRPr="00076868" w:rsidRDefault="00076868" w:rsidP="00076868">
            <w:pPr>
              <w:numPr>
                <w:ilvl w:val="0"/>
                <w:numId w:val="3"/>
              </w:numPr>
              <w:rPr>
                <w:rFonts w:ascii="Montserrat" w:hAnsi="Montserrat"/>
                <w:i/>
                <w:iCs/>
                <w:sz w:val="20"/>
                <w:szCs w:val="20"/>
              </w:rPr>
            </w:pPr>
            <w:r w:rsidRPr="00076868">
              <w:rPr>
                <w:rFonts w:ascii="Montserrat" w:hAnsi="Montserrat"/>
                <w:i/>
                <w:iCs/>
                <w:sz w:val="20"/>
                <w:szCs w:val="20"/>
              </w:rPr>
              <w:t>The group’s overall reaction?</w:t>
            </w:r>
          </w:p>
          <w:p w14:paraId="3D07FDB5" w14:textId="77777777" w:rsidR="00076868" w:rsidRPr="00076868" w:rsidRDefault="00076868" w:rsidP="00076868">
            <w:pPr>
              <w:numPr>
                <w:ilvl w:val="0"/>
                <w:numId w:val="3"/>
              </w:numPr>
              <w:rPr>
                <w:rFonts w:ascii="Montserrat" w:hAnsi="Montserrat"/>
                <w:i/>
                <w:iCs/>
                <w:sz w:val="20"/>
                <w:szCs w:val="20"/>
              </w:rPr>
            </w:pPr>
            <w:r w:rsidRPr="00076868">
              <w:rPr>
                <w:rFonts w:ascii="Montserrat" w:hAnsi="Montserrat"/>
                <w:i/>
                <w:iCs/>
                <w:sz w:val="20"/>
                <w:szCs w:val="20"/>
              </w:rPr>
              <w:t>The key points raised?</w:t>
            </w:r>
          </w:p>
          <w:p w14:paraId="769CE4B0" w14:textId="77777777" w:rsidR="00076868" w:rsidRPr="00076868" w:rsidRDefault="00076868" w:rsidP="00076868">
            <w:pPr>
              <w:numPr>
                <w:ilvl w:val="0"/>
                <w:numId w:val="3"/>
              </w:numPr>
              <w:rPr>
                <w:rFonts w:ascii="Montserrat" w:hAnsi="Montserrat"/>
                <w:i/>
                <w:iCs/>
                <w:sz w:val="20"/>
                <w:szCs w:val="20"/>
              </w:rPr>
            </w:pPr>
            <w:r w:rsidRPr="00076868">
              <w:rPr>
                <w:rFonts w:ascii="Montserrat" w:hAnsi="Montserrat"/>
                <w:i/>
                <w:iCs/>
                <w:sz w:val="20"/>
                <w:szCs w:val="20"/>
              </w:rPr>
              <w:t>How the discussion developed, and what else was brought up.</w:t>
            </w:r>
          </w:p>
          <w:p w14:paraId="7BFE2F44" w14:textId="77777777" w:rsidR="00076868" w:rsidRPr="00076868" w:rsidRDefault="00076868" w:rsidP="00076868">
            <w:pPr>
              <w:numPr>
                <w:ilvl w:val="0"/>
                <w:numId w:val="3"/>
              </w:numPr>
              <w:rPr>
                <w:rFonts w:ascii="Montserrat" w:hAnsi="Montserrat"/>
                <w:i/>
                <w:iCs/>
                <w:sz w:val="20"/>
                <w:szCs w:val="20"/>
              </w:rPr>
            </w:pPr>
            <w:r w:rsidRPr="00076868">
              <w:rPr>
                <w:rFonts w:ascii="Montserrat" w:hAnsi="Montserrat"/>
                <w:i/>
                <w:iCs/>
                <w:sz w:val="20"/>
                <w:szCs w:val="20"/>
              </w:rPr>
              <w:t>Whether the group was enthusiastic or hostile about something and why, and how they expressed this.</w:t>
            </w:r>
          </w:p>
          <w:p w14:paraId="2A0F3185" w14:textId="30F8BFF5" w:rsidR="00584C7A" w:rsidRPr="00076868" w:rsidRDefault="00076868" w:rsidP="00351D37">
            <w:pPr>
              <w:numPr>
                <w:ilvl w:val="0"/>
                <w:numId w:val="3"/>
              </w:numPr>
              <w:rPr>
                <w:rFonts w:ascii="Montserrat" w:hAnsi="Montserrat"/>
              </w:rPr>
            </w:pPr>
            <w:r>
              <w:rPr>
                <w:rFonts w:ascii="Montserrat" w:hAnsi="Montserrat"/>
                <w:i/>
                <w:iCs/>
                <w:sz w:val="20"/>
                <w:szCs w:val="20"/>
              </w:rPr>
              <w:t xml:space="preserve">What </w:t>
            </w:r>
            <w:r w:rsidRPr="00076868">
              <w:rPr>
                <w:rFonts w:ascii="Montserrat" w:hAnsi="Montserrat"/>
                <w:i/>
                <w:iCs/>
                <w:sz w:val="20"/>
                <w:szCs w:val="20"/>
              </w:rPr>
              <w:t>they wished to see and how they expressed this.</w:t>
            </w:r>
          </w:p>
        </w:tc>
      </w:tr>
      <w:tr w:rsidR="00C115FF" w14:paraId="6DD5AF05" w14:textId="77777777" w:rsidTr="00EF3619">
        <w:tc>
          <w:tcPr>
            <w:tcW w:w="9016" w:type="dxa"/>
            <w:gridSpan w:val="2"/>
          </w:tcPr>
          <w:p w14:paraId="0E51A939" w14:textId="66CF605E" w:rsidR="00C115FF" w:rsidRDefault="00172890" w:rsidP="00351D37">
            <w:pPr>
              <w:rPr>
                <w:rFonts w:ascii="Montserrat" w:hAnsi="Montserrat"/>
              </w:rPr>
            </w:pPr>
            <w:r>
              <w:rPr>
                <w:rFonts w:ascii="Montserrat" w:hAnsi="Montserrat"/>
              </w:rPr>
              <w:t>[FILL IN QUESTIONS HERE]</w:t>
            </w:r>
          </w:p>
        </w:tc>
      </w:tr>
      <w:tr w:rsidR="00C115FF" w14:paraId="1FACA38F" w14:textId="77777777" w:rsidTr="00EF3619">
        <w:tc>
          <w:tcPr>
            <w:tcW w:w="9016" w:type="dxa"/>
            <w:gridSpan w:val="2"/>
          </w:tcPr>
          <w:p w14:paraId="648908A7" w14:textId="77777777" w:rsidR="00C115FF" w:rsidRPr="00A75A2C" w:rsidRDefault="00A75A2C" w:rsidP="00351D37">
            <w:pPr>
              <w:rPr>
                <w:rFonts w:ascii="Montserrat" w:hAnsi="Montserrat"/>
                <w:b/>
                <w:bCs/>
              </w:rPr>
            </w:pPr>
            <w:r w:rsidRPr="00A75A2C">
              <w:rPr>
                <w:rFonts w:ascii="Montserrat" w:hAnsi="Montserrat"/>
                <w:b/>
                <w:bCs/>
              </w:rPr>
              <w:t>General observations</w:t>
            </w:r>
          </w:p>
          <w:p w14:paraId="0691BA81" w14:textId="14118EB2" w:rsidR="00A75A2C" w:rsidRPr="00A75A2C" w:rsidRDefault="00A75A2C" w:rsidP="00351D37">
            <w:pPr>
              <w:rPr>
                <w:rFonts w:ascii="Montserrat" w:hAnsi="Montserrat"/>
                <w:sz w:val="20"/>
                <w:szCs w:val="20"/>
              </w:rPr>
            </w:pPr>
            <w:r w:rsidRPr="00A75A2C">
              <w:rPr>
                <w:rFonts w:ascii="Montserrat" w:hAnsi="Montserrat"/>
                <w:sz w:val="20"/>
                <w:szCs w:val="20"/>
              </w:rPr>
              <w:t xml:space="preserve">Focus group research rarely gives you exact answers. It provides guidance as to the way to go forward. You may find that some of the findings are not clear or are contradictory. It is the nature of focus group research to raise issues you have not thought of. </w:t>
            </w:r>
            <w:r w:rsidR="00C01995">
              <w:rPr>
                <w:rFonts w:ascii="Montserrat" w:hAnsi="Montserrat"/>
                <w:sz w:val="20"/>
                <w:szCs w:val="20"/>
              </w:rPr>
              <w:t>Do you have any additional comments?</w:t>
            </w:r>
          </w:p>
        </w:tc>
      </w:tr>
      <w:tr w:rsidR="00C115FF" w14:paraId="2C7FC03E" w14:textId="77777777" w:rsidTr="00EF3619">
        <w:tc>
          <w:tcPr>
            <w:tcW w:w="9016" w:type="dxa"/>
            <w:gridSpan w:val="2"/>
          </w:tcPr>
          <w:p w14:paraId="7809D6BB" w14:textId="2244F778" w:rsidR="00C115FF" w:rsidRDefault="00172890" w:rsidP="00351D37">
            <w:pPr>
              <w:rPr>
                <w:rFonts w:ascii="Montserrat" w:hAnsi="Montserrat"/>
              </w:rPr>
            </w:pPr>
            <w:r>
              <w:rPr>
                <w:rFonts w:ascii="Montserrat" w:hAnsi="Montserrat"/>
              </w:rPr>
              <w:t>[FILL IN GENERAL OBSERVATIONS HERE]</w:t>
            </w:r>
          </w:p>
        </w:tc>
      </w:tr>
      <w:tr w:rsidR="00351D37" w:rsidRPr="00351D37" w14:paraId="3FFD7E54" w14:textId="77777777" w:rsidTr="00AE39B8">
        <w:tc>
          <w:tcPr>
            <w:tcW w:w="9016" w:type="dxa"/>
            <w:gridSpan w:val="2"/>
          </w:tcPr>
          <w:p w14:paraId="29EE8F55" w14:textId="77777777" w:rsidR="00351D37" w:rsidRPr="00351D37" w:rsidRDefault="00351D37" w:rsidP="00351D37">
            <w:pPr>
              <w:rPr>
                <w:rFonts w:ascii="Montserrat" w:hAnsi="Montserrat"/>
              </w:rPr>
            </w:pPr>
          </w:p>
        </w:tc>
      </w:tr>
      <w:tr w:rsidR="00351D37" w14:paraId="57110D72" w14:textId="77777777" w:rsidTr="00351D37">
        <w:tc>
          <w:tcPr>
            <w:tcW w:w="3397" w:type="dxa"/>
          </w:tcPr>
          <w:p w14:paraId="7AE43D2B" w14:textId="77777777" w:rsidR="00351D37" w:rsidRPr="00351D37" w:rsidRDefault="00351D37" w:rsidP="00351D37">
            <w:pPr>
              <w:jc w:val="right"/>
              <w:rPr>
                <w:rFonts w:ascii="Montserrat" w:hAnsi="Montserrat"/>
                <w:b/>
                <w:bCs/>
              </w:rPr>
            </w:pPr>
            <w:r>
              <w:rPr>
                <w:rFonts w:ascii="Montserrat" w:hAnsi="Montserrat"/>
                <w:b/>
                <w:bCs/>
              </w:rPr>
              <w:t>Moderator signature</w:t>
            </w:r>
          </w:p>
        </w:tc>
        <w:tc>
          <w:tcPr>
            <w:tcW w:w="5619" w:type="dxa"/>
          </w:tcPr>
          <w:p w14:paraId="210BA6F7" w14:textId="77777777" w:rsidR="00351D37" w:rsidRDefault="00351D37" w:rsidP="00351D37">
            <w:pPr>
              <w:rPr>
                <w:rFonts w:ascii="Montserrat" w:hAnsi="Montserrat"/>
              </w:rPr>
            </w:pPr>
          </w:p>
        </w:tc>
      </w:tr>
      <w:tr w:rsidR="00351D37" w14:paraId="070D33F2" w14:textId="77777777" w:rsidTr="00351D37">
        <w:tc>
          <w:tcPr>
            <w:tcW w:w="3397" w:type="dxa"/>
          </w:tcPr>
          <w:p w14:paraId="443DC5B3" w14:textId="77777777" w:rsidR="00351D37" w:rsidRPr="00351D37" w:rsidRDefault="00351D37" w:rsidP="00351D37">
            <w:pPr>
              <w:jc w:val="right"/>
              <w:rPr>
                <w:rFonts w:ascii="Montserrat" w:hAnsi="Montserrat"/>
                <w:b/>
                <w:bCs/>
              </w:rPr>
            </w:pPr>
            <w:r>
              <w:rPr>
                <w:rFonts w:ascii="Montserrat" w:hAnsi="Montserrat"/>
                <w:b/>
                <w:bCs/>
              </w:rPr>
              <w:t>Observer signature</w:t>
            </w:r>
          </w:p>
        </w:tc>
        <w:tc>
          <w:tcPr>
            <w:tcW w:w="5619" w:type="dxa"/>
          </w:tcPr>
          <w:p w14:paraId="10D64477" w14:textId="77777777" w:rsidR="00351D37" w:rsidRDefault="00351D37" w:rsidP="00351D37">
            <w:pPr>
              <w:rPr>
                <w:rFonts w:ascii="Montserrat" w:hAnsi="Montserrat"/>
              </w:rPr>
            </w:pPr>
          </w:p>
        </w:tc>
      </w:tr>
      <w:tr w:rsidR="00351D37" w14:paraId="542B2B69" w14:textId="77777777" w:rsidTr="00351D37">
        <w:tc>
          <w:tcPr>
            <w:tcW w:w="3397" w:type="dxa"/>
          </w:tcPr>
          <w:p w14:paraId="208E6C8F" w14:textId="77777777" w:rsidR="00351D37" w:rsidRPr="00351D37" w:rsidRDefault="00351D37" w:rsidP="00351D37">
            <w:pPr>
              <w:jc w:val="right"/>
              <w:rPr>
                <w:rFonts w:ascii="Montserrat" w:hAnsi="Montserrat"/>
                <w:b/>
                <w:bCs/>
              </w:rPr>
            </w:pPr>
            <w:r>
              <w:rPr>
                <w:rFonts w:ascii="Montserrat" w:hAnsi="Montserrat"/>
                <w:b/>
                <w:bCs/>
              </w:rPr>
              <w:t>Date</w:t>
            </w:r>
          </w:p>
        </w:tc>
        <w:tc>
          <w:tcPr>
            <w:tcW w:w="5619" w:type="dxa"/>
          </w:tcPr>
          <w:p w14:paraId="12E772C8" w14:textId="77777777" w:rsidR="00351D37" w:rsidRDefault="00351D37" w:rsidP="00351D37">
            <w:pPr>
              <w:rPr>
                <w:rFonts w:ascii="Montserrat" w:hAnsi="Montserrat"/>
              </w:rPr>
            </w:pPr>
          </w:p>
        </w:tc>
      </w:tr>
    </w:tbl>
    <w:p w14:paraId="172D434C" w14:textId="77777777" w:rsidR="00351D37" w:rsidRDefault="00351D37" w:rsidP="00351D37">
      <w:pPr>
        <w:rPr>
          <w:rFonts w:ascii="Montserrat" w:hAnsi="Montserrat"/>
        </w:rPr>
      </w:pPr>
    </w:p>
    <w:p w14:paraId="40F18BA9" w14:textId="0B41124E" w:rsidR="001C3EF0" w:rsidRPr="00351D37" w:rsidRDefault="001C3EF0" w:rsidP="00351D37">
      <w:pPr>
        <w:rPr>
          <w:rFonts w:ascii="Montserrat" w:hAnsi="Montserrat"/>
        </w:rPr>
      </w:pPr>
      <w:r>
        <w:rPr>
          <w:rFonts w:ascii="Montserrat" w:hAnsi="Montserrat"/>
        </w:rPr>
        <w:t xml:space="preserve">If you have any questions, please contact </w:t>
      </w:r>
      <w:r w:rsidR="004F542F">
        <w:rPr>
          <w:rFonts w:ascii="Montserrat" w:hAnsi="Montserrat"/>
        </w:rPr>
        <w:t xml:space="preserve">[NAME] </w:t>
      </w:r>
      <w:r>
        <w:rPr>
          <w:rFonts w:ascii="Montserrat" w:hAnsi="Montserrat"/>
        </w:rPr>
        <w:t xml:space="preserve">at </w:t>
      </w:r>
      <w:r w:rsidR="004F542F">
        <w:rPr>
          <w:rFonts w:ascii="Montserrat" w:hAnsi="Montserrat"/>
        </w:rPr>
        <w:t xml:space="preserve">[PHONE NUMBER] </w:t>
      </w:r>
      <w:r>
        <w:rPr>
          <w:rFonts w:ascii="Montserrat" w:hAnsi="Montserrat"/>
        </w:rPr>
        <w:t>or email</w:t>
      </w:r>
      <w:r w:rsidR="004F542F">
        <w:rPr>
          <w:rFonts w:ascii="Montserrat" w:hAnsi="Montserrat"/>
        </w:rPr>
        <w:t xml:space="preserve"> [EMAIL]</w:t>
      </w:r>
    </w:p>
    <w:sectPr w:rsidR="001C3EF0" w:rsidRPr="00351D3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98BC" w14:textId="77777777" w:rsidR="00DC74C2" w:rsidRDefault="00DC74C2" w:rsidP="00351D37">
      <w:pPr>
        <w:spacing w:after="0" w:line="240" w:lineRule="auto"/>
      </w:pPr>
      <w:r>
        <w:separator/>
      </w:r>
    </w:p>
  </w:endnote>
  <w:endnote w:type="continuationSeparator" w:id="0">
    <w:p w14:paraId="5E5B5509" w14:textId="77777777" w:rsidR="00DC74C2" w:rsidRDefault="00DC74C2" w:rsidP="0035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 Heavy DEMO">
    <w:altName w:val="Calibri"/>
    <w:panose1 w:val="00000A00000000000000"/>
    <w:charset w:val="00"/>
    <w:family w:val="auto"/>
    <w:pitch w:val="variable"/>
    <w:sig w:usb0="A00002EF" w:usb1="0000206A" w:usb2="00000000" w:usb3="00000000" w:csb0="00000097"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BD8A" w14:textId="77777777" w:rsidR="00DC74C2" w:rsidRDefault="00DC74C2" w:rsidP="00351D37">
      <w:pPr>
        <w:spacing w:after="0" w:line="240" w:lineRule="auto"/>
      </w:pPr>
      <w:r>
        <w:separator/>
      </w:r>
    </w:p>
  </w:footnote>
  <w:footnote w:type="continuationSeparator" w:id="0">
    <w:p w14:paraId="792D1B1C" w14:textId="77777777" w:rsidR="00DC74C2" w:rsidRDefault="00DC74C2" w:rsidP="00351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4527" w14:textId="77777777" w:rsidR="00351D37" w:rsidRDefault="00351D37">
    <w:pPr>
      <w:pStyle w:val="Header"/>
    </w:pPr>
    <w:r>
      <w:t>Write-up form</w:t>
    </w:r>
    <w:r>
      <w:tab/>
    </w:r>
    <w:r>
      <w:tab/>
    </w:r>
    <w:r>
      <w:rPr>
        <w:noProof/>
      </w:rPr>
      <w:drawing>
        <wp:inline distT="0" distB="0" distL="0" distR="0" wp14:anchorId="1BEF09DA" wp14:editId="3C59B62E">
          <wp:extent cx="797097" cy="400050"/>
          <wp:effectExtent l="0" t="0" r="3175" b="0"/>
          <wp:docPr id="16910646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6464"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4928" b="24883"/>
                  <a:stretch/>
                </pic:blipFill>
                <pic:spPr bwMode="auto">
                  <a:xfrm>
                    <a:off x="0" y="0"/>
                    <a:ext cx="830628" cy="4168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16236"/>
    <w:multiLevelType w:val="hybridMultilevel"/>
    <w:tmpl w:val="17A67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A46C9C"/>
    <w:multiLevelType w:val="hybridMultilevel"/>
    <w:tmpl w:val="C87C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563FD4"/>
    <w:multiLevelType w:val="hybridMultilevel"/>
    <w:tmpl w:val="EF702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632014">
    <w:abstractNumId w:val="0"/>
  </w:num>
  <w:num w:numId="2" w16cid:durableId="1342048504">
    <w:abstractNumId w:val="2"/>
  </w:num>
  <w:num w:numId="3" w16cid:durableId="180291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37"/>
    <w:rsid w:val="00002B59"/>
    <w:rsid w:val="00054D35"/>
    <w:rsid w:val="00076868"/>
    <w:rsid w:val="00172890"/>
    <w:rsid w:val="001C3EF0"/>
    <w:rsid w:val="002438D6"/>
    <w:rsid w:val="00351D37"/>
    <w:rsid w:val="003916B4"/>
    <w:rsid w:val="004F542F"/>
    <w:rsid w:val="00584C7A"/>
    <w:rsid w:val="005B35C1"/>
    <w:rsid w:val="00623ED5"/>
    <w:rsid w:val="006A7470"/>
    <w:rsid w:val="006F3BE5"/>
    <w:rsid w:val="00781924"/>
    <w:rsid w:val="009C3391"/>
    <w:rsid w:val="00A75A2C"/>
    <w:rsid w:val="00C01995"/>
    <w:rsid w:val="00C115FF"/>
    <w:rsid w:val="00DC7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035EA"/>
  <w15:chartTrackingRefBased/>
  <w15:docId w15:val="{3A198182-9E76-4AB4-A4DD-42D5D4E4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D37"/>
    <w:pPr>
      <w:keepNext/>
      <w:keepLines/>
      <w:spacing w:before="240" w:after="0"/>
      <w:outlineLvl w:val="0"/>
    </w:pPr>
    <w:rPr>
      <w:rFonts w:ascii="Mont Heavy DEMO" w:eastAsiaTheme="majorEastAsia" w:hAnsi="Mont Heavy DEMO" w:cstheme="majorBidi"/>
      <w:color w:val="F07B05" w:themeColor="accent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D37"/>
    <w:rPr>
      <w:rFonts w:ascii="Mont Heavy DEMO" w:eastAsiaTheme="majorEastAsia" w:hAnsi="Mont Heavy DEMO" w:cstheme="majorBidi"/>
      <w:color w:val="F07B05" w:themeColor="accent5"/>
      <w:sz w:val="32"/>
      <w:szCs w:val="32"/>
    </w:rPr>
  </w:style>
  <w:style w:type="paragraph" w:styleId="Header">
    <w:name w:val="header"/>
    <w:basedOn w:val="Normal"/>
    <w:link w:val="HeaderChar"/>
    <w:uiPriority w:val="99"/>
    <w:unhideWhenUsed/>
    <w:rsid w:val="00351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D37"/>
  </w:style>
  <w:style w:type="paragraph" w:styleId="Footer">
    <w:name w:val="footer"/>
    <w:basedOn w:val="Normal"/>
    <w:link w:val="FooterChar"/>
    <w:uiPriority w:val="99"/>
    <w:unhideWhenUsed/>
    <w:rsid w:val="00351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D37"/>
  </w:style>
  <w:style w:type="table" w:styleId="TableGrid">
    <w:name w:val="Table Grid"/>
    <w:basedOn w:val="TableNormal"/>
    <w:uiPriority w:val="39"/>
    <w:rsid w:val="0035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1D37"/>
    <w:pPr>
      <w:ind w:left="720"/>
      <w:contextualSpacing/>
    </w:pPr>
  </w:style>
  <w:style w:type="character" w:styleId="Hyperlink">
    <w:name w:val="Hyperlink"/>
    <w:basedOn w:val="DefaultParagraphFont"/>
    <w:uiPriority w:val="99"/>
    <w:unhideWhenUsed/>
    <w:rsid w:val="001C3EF0"/>
    <w:rPr>
      <w:color w:val="0563C1" w:themeColor="hyperlink"/>
      <w:u w:val="single"/>
    </w:rPr>
  </w:style>
  <w:style w:type="character" w:styleId="UnresolvedMention">
    <w:name w:val="Unresolved Mention"/>
    <w:basedOn w:val="DefaultParagraphFont"/>
    <w:uiPriority w:val="99"/>
    <w:semiHidden/>
    <w:unhideWhenUsed/>
    <w:rsid w:val="001C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CF Scheme">
      <a:dk1>
        <a:sysClr val="windowText" lastClr="000000"/>
      </a:dk1>
      <a:lt1>
        <a:sysClr val="window" lastClr="FFFFFF"/>
      </a:lt1>
      <a:dk2>
        <a:srgbClr val="003050"/>
      </a:dk2>
      <a:lt2>
        <a:srgbClr val="DE1C85"/>
      </a:lt2>
      <a:accent1>
        <a:srgbClr val="003050"/>
      </a:accent1>
      <a:accent2>
        <a:srgbClr val="00A6B6"/>
      </a:accent2>
      <a:accent3>
        <a:srgbClr val="DE1C85"/>
      </a:accent3>
      <a:accent4>
        <a:srgbClr val="8FD400"/>
      </a:accent4>
      <a:accent5>
        <a:srgbClr val="F07B05"/>
      </a:accent5>
      <a:accent6>
        <a:srgbClr val="7665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Baker</dc:creator>
  <cp:keywords/>
  <dc:description/>
  <cp:lastModifiedBy>Adam Baker</cp:lastModifiedBy>
  <cp:revision>4</cp:revision>
  <dcterms:created xsi:type="dcterms:W3CDTF">2023-07-14T10:21:00Z</dcterms:created>
  <dcterms:modified xsi:type="dcterms:W3CDTF">2023-07-14T10:22:00Z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7873f4e3-387a-442e-b550-48c73fcf018c</vt:lpwstr>
  </property>
</Properties>
</file>